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92A" w:rsidRPr="00A64C84" w:rsidRDefault="00A64C84" w:rsidP="00A64C84">
      <w:pPr>
        <w:jc w:val="center"/>
        <w:rPr>
          <w:b/>
          <w:sz w:val="28"/>
          <w:szCs w:val="28"/>
        </w:rPr>
      </w:pPr>
      <w:r w:rsidRPr="00A64C84">
        <w:rPr>
          <w:b/>
          <w:sz w:val="28"/>
          <w:szCs w:val="28"/>
        </w:rPr>
        <w:t>FINANCIAL YEAR END AUDIT PROCEDURES TO 31</w:t>
      </w:r>
      <w:r w:rsidRPr="00A64C84">
        <w:rPr>
          <w:b/>
          <w:sz w:val="28"/>
          <w:szCs w:val="28"/>
          <w:vertAlign w:val="superscript"/>
        </w:rPr>
        <w:t>ST</w:t>
      </w:r>
      <w:r w:rsidRPr="00A64C84">
        <w:rPr>
          <w:b/>
          <w:sz w:val="28"/>
          <w:szCs w:val="28"/>
        </w:rPr>
        <w:t xml:space="preserve"> MARCH 2020</w:t>
      </w:r>
    </w:p>
    <w:p w:rsidR="00A64C84" w:rsidRDefault="00A64C84" w:rsidP="00A64C84">
      <w:pPr>
        <w:pBdr>
          <w:bottom w:val="double" w:sz="6" w:space="1" w:color="auto"/>
        </w:pBdr>
        <w:jc w:val="center"/>
        <w:rPr>
          <w:b/>
          <w:sz w:val="28"/>
          <w:szCs w:val="28"/>
        </w:rPr>
      </w:pPr>
      <w:r w:rsidRPr="00A64C84">
        <w:rPr>
          <w:b/>
          <w:sz w:val="28"/>
          <w:szCs w:val="28"/>
        </w:rPr>
        <w:t>FOR SHOTLEY LOW QUARTER PARISH COUNCIL</w:t>
      </w:r>
    </w:p>
    <w:p w:rsidR="00A64C84" w:rsidRDefault="00A64C84" w:rsidP="00A64C8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FOR THE RECORD – Despite the current National emergency the Year End Financial Audit arrangements </w:t>
      </w:r>
      <w:r w:rsidRPr="00316E10">
        <w:rPr>
          <w:b/>
          <w:sz w:val="28"/>
          <w:szCs w:val="28"/>
        </w:rPr>
        <w:t>are in progress</w:t>
      </w:r>
      <w:r>
        <w:rPr>
          <w:sz w:val="28"/>
          <w:szCs w:val="28"/>
        </w:rPr>
        <w:t xml:space="preserve">, and the </w:t>
      </w:r>
      <w:proofErr w:type="spellStart"/>
      <w:r>
        <w:rPr>
          <w:sz w:val="28"/>
          <w:szCs w:val="28"/>
        </w:rPr>
        <w:t>Shotley</w:t>
      </w:r>
      <w:proofErr w:type="spellEnd"/>
      <w:r>
        <w:rPr>
          <w:sz w:val="28"/>
          <w:szCs w:val="28"/>
        </w:rPr>
        <w:t xml:space="preserve"> Low Quarter Parish Council continue to carry on business and matters under the new Legislation Conditions (effective at 4</w:t>
      </w:r>
      <w:r w:rsidRPr="00A64C8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April 2020).</w:t>
      </w:r>
    </w:p>
    <w:p w:rsidR="00A64C84" w:rsidRPr="00A64C84" w:rsidRDefault="00A64C84" w:rsidP="00A64C84">
      <w:pPr>
        <w:jc w:val="center"/>
        <w:rPr>
          <w:b/>
          <w:sz w:val="28"/>
          <w:szCs w:val="28"/>
        </w:rPr>
      </w:pPr>
      <w:r w:rsidRPr="00A64C84">
        <w:rPr>
          <w:b/>
          <w:sz w:val="28"/>
          <w:szCs w:val="28"/>
        </w:rPr>
        <w:t>NALC “LO1-2020 The Local Authorities &amp; Police/Crime Panels</w:t>
      </w:r>
    </w:p>
    <w:p w:rsidR="00A64C84" w:rsidRDefault="00A64C84" w:rsidP="00A64C84">
      <w:pPr>
        <w:jc w:val="center"/>
        <w:rPr>
          <w:b/>
          <w:sz w:val="28"/>
          <w:szCs w:val="28"/>
        </w:rPr>
      </w:pPr>
      <w:r w:rsidRPr="00A64C84">
        <w:rPr>
          <w:b/>
          <w:sz w:val="28"/>
          <w:szCs w:val="28"/>
        </w:rPr>
        <w:t xml:space="preserve">Coronavirus) (Flexibility England </w:t>
      </w:r>
      <w:proofErr w:type="gramStart"/>
      <w:r w:rsidRPr="00A64C84">
        <w:rPr>
          <w:b/>
          <w:sz w:val="28"/>
          <w:szCs w:val="28"/>
        </w:rPr>
        <w:t>and  Wales</w:t>
      </w:r>
      <w:proofErr w:type="gramEnd"/>
      <w:r w:rsidRPr="00A64C84">
        <w:rPr>
          <w:b/>
          <w:sz w:val="28"/>
          <w:szCs w:val="28"/>
        </w:rPr>
        <w:t>”</w:t>
      </w:r>
    </w:p>
    <w:p w:rsidR="00A64C84" w:rsidRDefault="00A64C84" w:rsidP="00A64C84">
      <w:pPr>
        <w:rPr>
          <w:sz w:val="28"/>
          <w:szCs w:val="28"/>
        </w:rPr>
      </w:pPr>
      <w:r w:rsidRPr="00A64C84">
        <w:rPr>
          <w:sz w:val="28"/>
          <w:szCs w:val="28"/>
        </w:rPr>
        <w:t>Therefore</w:t>
      </w:r>
      <w:r>
        <w:rPr>
          <w:sz w:val="28"/>
          <w:szCs w:val="28"/>
        </w:rPr>
        <w:t xml:space="preserve"> Financial Audit data will be initially submitted to the local Internal Auditor at the beginning of May (possibly on 7/5/20 – date to be confirmed), following which the results will be reported and processed on-line to the External Auditors as </w:t>
      </w:r>
      <w:proofErr w:type="gramStart"/>
      <w:r>
        <w:rPr>
          <w:sz w:val="28"/>
          <w:szCs w:val="28"/>
        </w:rPr>
        <w:t>demanded</w:t>
      </w:r>
      <w:r w:rsidR="00316E10">
        <w:rPr>
          <w:sz w:val="28"/>
          <w:szCs w:val="28"/>
        </w:rPr>
        <w:t>:-</w:t>
      </w:r>
      <w:proofErr w:type="gramEnd"/>
      <w:r>
        <w:rPr>
          <w:sz w:val="28"/>
          <w:szCs w:val="28"/>
        </w:rPr>
        <w:t xml:space="preserve">  </w:t>
      </w:r>
    </w:p>
    <w:p w:rsidR="00A64C84" w:rsidRDefault="00A64C84" w:rsidP="00316E10">
      <w:pPr>
        <w:jc w:val="center"/>
        <w:rPr>
          <w:b/>
          <w:sz w:val="28"/>
          <w:szCs w:val="28"/>
        </w:rPr>
      </w:pPr>
      <w:r w:rsidRPr="00316E10">
        <w:rPr>
          <w:b/>
          <w:sz w:val="28"/>
          <w:szCs w:val="28"/>
        </w:rPr>
        <w:t xml:space="preserve">PKF LLP, 15 </w:t>
      </w:r>
      <w:proofErr w:type="spellStart"/>
      <w:r w:rsidRPr="00316E10">
        <w:rPr>
          <w:b/>
          <w:sz w:val="28"/>
          <w:szCs w:val="28"/>
        </w:rPr>
        <w:t>Westferry</w:t>
      </w:r>
      <w:proofErr w:type="spellEnd"/>
      <w:r w:rsidRPr="00316E10">
        <w:rPr>
          <w:b/>
          <w:sz w:val="28"/>
          <w:szCs w:val="28"/>
        </w:rPr>
        <w:t xml:space="preserve"> Circus, Canary Wh</w:t>
      </w:r>
      <w:r w:rsidR="00316E10" w:rsidRPr="00316E10">
        <w:rPr>
          <w:b/>
          <w:sz w:val="28"/>
          <w:szCs w:val="28"/>
        </w:rPr>
        <w:t>arf, LONDON E14 4HD</w:t>
      </w:r>
    </w:p>
    <w:p w:rsidR="00316E10" w:rsidRPr="00316E10" w:rsidRDefault="00316E10" w:rsidP="00316E10">
      <w:pPr>
        <w:rPr>
          <w:sz w:val="28"/>
          <w:szCs w:val="28"/>
        </w:rPr>
      </w:pPr>
      <w:r>
        <w:rPr>
          <w:sz w:val="28"/>
          <w:szCs w:val="28"/>
        </w:rPr>
        <w:t>Details of procedures to inspect or raise questions to the accounts will be pub</w:t>
      </w:r>
      <w:bookmarkStart w:id="0" w:name="_GoBack"/>
      <w:bookmarkEnd w:id="0"/>
      <w:r>
        <w:rPr>
          <w:sz w:val="28"/>
          <w:szCs w:val="28"/>
        </w:rPr>
        <w:t>lished under the “Notice of Public Rights” &amp; Publication of Annual Governance and Accountability Returns (Exempt Authority) on 12</w:t>
      </w:r>
      <w:r w:rsidRPr="00316E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2020, advising contact data for inspection from 15</w:t>
      </w:r>
      <w:r w:rsidRPr="00316E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to 24</w:t>
      </w:r>
      <w:r w:rsidRPr="00316E1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2020. </w:t>
      </w:r>
    </w:p>
    <w:sectPr w:rsidR="00316E10" w:rsidRPr="00316E10" w:rsidSect="007200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EC8"/>
    <w:rsid w:val="00046EC8"/>
    <w:rsid w:val="002A4B67"/>
    <w:rsid w:val="002A692A"/>
    <w:rsid w:val="00316E10"/>
    <w:rsid w:val="007200CC"/>
    <w:rsid w:val="00A64C84"/>
    <w:rsid w:val="00BD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76EF4"/>
  <w15:docId w15:val="{21DA0968-0D4A-479D-897F-A25EA16D8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0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2</cp:revision>
  <cp:lastPrinted>2016-07-15T16:09:00Z</cp:lastPrinted>
  <dcterms:created xsi:type="dcterms:W3CDTF">2020-05-07T13:25:00Z</dcterms:created>
  <dcterms:modified xsi:type="dcterms:W3CDTF">2020-05-07T13:25:00Z</dcterms:modified>
</cp:coreProperties>
</file>